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8F" w:rsidRPr="004B7C7E" w:rsidRDefault="00237A8F" w:rsidP="00541C1A">
      <w:pPr>
        <w:spacing w:after="28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на оказание </w:t>
      </w:r>
      <w:r w:rsidR="004B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B6E7A"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  <w:r w:rsid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«____»_____________20____года.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7A8F" w:rsidRPr="004B7C7E" w:rsidRDefault="00541C1A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 w:rsidR="007B6E7A" w:rsidRPr="004B7C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являющейся </w:t>
      </w:r>
      <w:proofErr w:type="spellStart"/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ИП</w:t>
      </w:r>
      <w:proofErr w:type="spellEnd"/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на основании свидетельства о государственной регистрации № </w:t>
      </w:r>
      <w:r w:rsidR="007B6E7A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_________________________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  далее именуемая 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с одной стороны и физическим 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лицом___________________________________________________________, именуемом в дальнейшем «Клиент», заключили настоящий Договор о нижеследующем.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237A8F" w:rsidRPr="007E574E" w:rsidRDefault="00237A8F" w:rsidP="007E574E">
      <w:pPr>
        <w:numPr>
          <w:ilvl w:val="0"/>
          <w:numId w:val="10"/>
        </w:numPr>
        <w:spacing w:after="120" w:line="336" w:lineRule="auto"/>
        <w:ind w:left="360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ПРЕДМЕТ ДОГОВОРА.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1.1    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обязуется предоставить клиенту Услуги, а Клиент обязуется их оплатить </w:t>
      </w:r>
      <w:r w:rsidR="007B6E7A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на условиях настоящего Договора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(</w:t>
      </w:r>
      <w:r w:rsidR="007B6E7A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ремя и стоимость услуг</w:t>
      </w:r>
      <w:r w:rsidR="007B6E7A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указываются в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Приложени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 №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1).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1.2    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обязуется предоставить </w:t>
      </w:r>
      <w:r w:rsidR="001E00A5">
        <w:rPr>
          <w:rFonts w:ascii="Times New Roman" w:eastAsia="Times New Roman" w:hAnsi="Times New Roman" w:cs="Lucida Sans Unicode"/>
          <w:sz w:val="24"/>
          <w:szCs w:val="24"/>
          <w:lang w:eastAsia="ru-RU"/>
        </w:rPr>
        <w:t>услуги по психологическому сопровождению и консультированию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 границах своей компетентности.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Клиент обязуется использовать полученные услуги конструктивно, ответственно и себе на благо; своевременно и полностью информировать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всех аспектах своего состояния, жизненных событий, мыслей, желаний и пр.  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1.3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   П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од Услугами в настоящем Договоре понимается участие клиента в психологических мероприятиях: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индивидуальное исследование (обсуждение, рисунки, ответы на вопросы и т.д. о внутреннем и внешнем мире клиента с целью формулирования гипотез, а затем новых стратегий поведения и мышления для достижения поставленных клиентом целей, анализ происходящего во внутренней и внешней жизни клиента)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индивидуальное консультирование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— психологическая коррекция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психологическое сопровождение и поддержка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ПОРЯДОК ОПЛАТЫ УСЛУГ.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2.1. Оплата Услуг осуществляется наличным платежом.</w:t>
      </w:r>
      <w:r w:rsidR="001E00A5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="007B6E7A"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ЛИБО</w:t>
      </w:r>
      <w:r w:rsidR="007B6E7A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Оплата Услуг осуществляется безналичным платежом на расчетный счет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="007B6E7A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указанный в настоящем Договоре.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2.2. 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 xml:space="preserve">Оплата </w:t>
      </w:r>
      <w:r w:rsidR="007B6E7A"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Услуг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 xml:space="preserve"> должна быть внесена по окончании каждой консультации.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2.3. При отмене (неявке 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без заблаговременного предупреждения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переносе) консультации «день в день» консультация оплачивается полностью, безотносительно причин пропуска.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Отмена и/или перенос консультации возможны 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до 21.00 местного времени накануне консультации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 помощью смс-сообщения или телефонного звонка по номеру </w:t>
      </w:r>
      <w:r w:rsidR="009E1A4C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При отмене (неявке 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без заблаговременного предупреждения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переносе) консультации «день в день» (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после 21.00 местного времени накану</w:t>
      </w:r>
      <w:r w:rsidR="009E1A4C"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не консультации</w:t>
      </w:r>
      <w:r w:rsidR="009E1A4C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) по инициативе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следующая в расписании консультация предоставляется им данному клиенту полностью за свой счет (т.е. бесплатно для клиента), безотносительно причин пропуска.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Отмена и/или перенос консультации возможны 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до 21.00</w:t>
      </w:r>
      <w:r w:rsidR="001E00A5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 xml:space="preserve"> 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местного времени накануне консультации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 помощью смс-сообщения или телефонного звонка по номеру клиента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softHyphen/>
        <w:t>_____________________________________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2.4. Опоздание Клиента сокращает время приема, но прием оплачивается полностью.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Опоздание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сокращает время приема и сокращает пропорционально стоимость консультации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случае опоздания Клиента 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по возможности стороны договариваются информировать друг друга с помощью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смс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вотсап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иных актуальных на момент события технических сре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дств св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язи.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Клиент самостоятельно стучит в дверь и заходит в нее (без отдельного приглашения) при наступлении времени его консультации.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Если клиент НЕ зашел на консультацию, то работает то время, которое у него осталось, после того как зашел (как при обычном опоздании).</w:t>
      </w:r>
    </w:p>
    <w:p w:rsidR="00237A8F" w:rsidRPr="004B7C7E" w:rsidRDefault="004B7C7E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НЕ ищет клиента в коридоре, на лестнице в туалете и так далее, чтобы пригласить в кабинет.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Если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задержался с предыдущим клиентом, то либо увеличивает время консультации на число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минут-задержки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либо, если это более 10 минут компенсирует ее финансово как при обычном опоздании.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Если клиент задерживается сверх времени своей консультации, несмотря на напоминания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что время завершено, то он компенсирует это время в двойном размере.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При повторении ситуации 3 раза, в дальнейшем назначаются только двойные консультации (два часа подряд) со 100% предоплатой до решения вопроса клиента с границами и тренировки его навыка сдерживать себя в определенных и согласованных границах. После чего возможно возвращение к обычному режиму работы.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2.5. Если пропущены 2 сессии подряд (без обозначения причины: командировка, госпитализация, отпуск, каникулы и б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ез предварительной отмены), то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имеет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право использовать оговоренное время клиента для передачи его другому клиенту.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2.6. Стоимость Услуг периодически повышается в связи с инфляцией, увеличением арендной платы, введени</w:t>
      </w:r>
      <w:r w:rsidR="009E1A4C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я других существенных расходов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  <w:r w:rsidR="009E1A4C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Изменение стоимости Услуг оформляется дополнительным соглашением к Договору. В случае отказа клиента от подписания Дополнительного соглашения, Договор считается расторгнутым.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Для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клиента</w:t>
      </w:r>
      <w:r w:rsidR="009E1A4C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работающего по данному </w:t>
      </w:r>
      <w:r w:rsidR="00541C1A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Договору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прежняя стоимость сохраняется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 течени</w:t>
      </w:r>
      <w:r w:rsidR="009E1A4C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е</w:t>
      </w:r>
      <w:r w:rsidR="001E00A5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2 (ДВУХ) МЕСЯЦЕВ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со дня изменения цены на оговоренное время консультации.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Дополнительные консультации (или перенос на другое время по желанию клиента) оплачиваются по новой стоимости.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Данное время клиент может использовать либо для</w:t>
      </w:r>
      <w:r w:rsidR="001E00A5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завершени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работы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подведения итогов (в случае если новая цена его не устраивает), либо как дополнительный бонус долгосрочной работы и мотивацию для качественных изменений в сторону своих целей.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2.7. Отпуска, учебы, командировки, иные длительные паузы (более 1 пропуска) оговариваются отдельно и индивидуально.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Стороны договариваются сообщать </w:t>
      </w:r>
      <w:r w:rsidR="009E1A4C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друг другу о паузах в работе по 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возможности заранее, по мере поступления информации.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237A8F" w:rsidRPr="004B7C7E" w:rsidRDefault="00237A8F" w:rsidP="00541C1A">
      <w:pPr>
        <w:numPr>
          <w:ilvl w:val="0"/>
          <w:numId w:val="12"/>
        </w:numPr>
        <w:spacing w:after="120" w:line="336" w:lineRule="auto"/>
        <w:ind w:left="360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СУЩНОСТЬ ПРЕДОСТАВЛЕНИЯ УСЛУГИ.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3.1.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клиент работают по данному договору для достижения целей клиента (Приложение 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№ </w:t>
      </w:r>
      <w:r w:rsidR="0030156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1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).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 процессе работы цели клиента могут меняться и уточняться, ставиться новые.</w:t>
      </w:r>
    </w:p>
    <w:p w:rsidR="00237A8F" w:rsidRPr="004B7C7E" w:rsidRDefault="004B7C7E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оказывает Услуги по адресу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:______________________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случае изменения адреса 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оказания Услуг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сообщает об этом клиенту сразу, как только появляется достоверная информация.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У клиента есть возможность бесплатно писать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Исполнителю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 своих процессах между консультациями на электронную почту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___________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У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НЕТ обязательства прочитывать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весь объем писем до консультации. Это делается по возможности (при наличии ресурсов).</w:t>
      </w:r>
    </w:p>
    <w:p w:rsidR="00237A8F" w:rsidRPr="004B7C7E" w:rsidRDefault="004B7C7E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НЕ отвечает на письма между консультациями (за исключением договоренностей по времени/месту).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Материал из писем клиента между консультациями по мере необходимости забирается в работу и используется в текущем процессе в кабинете.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3.2. Оказание Услуг происходит </w:t>
      </w: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с частотой 1 раз в неделю по __________ (день недели), в _____ местного времени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при индивидуальных встречах.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3.3. По желанию (необходимости) клиент может договариваться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или о разовых дополнительных встречах, или о режиме работы 2 раза в неделю, 1 раз в 2 недели и так далее, либо использовать дополнительный текстовый (оплачиваемый и с ответом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) формат работы.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3.4. Срок действия данного Договора определяется «до решения клиента о завершении процесса», то есть, «с открытым финалом»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3.5. Обязанности по данному Договору вступают в силу с момента подписания и действуют до окончания всего курса (до момента одной из сторон о расторжении договора либо о завершении работы и совместном решении о завершении договора).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3.6.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Каждые 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три месяца (один раз в три месяца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на любой из консультаций, по договоренности) стороны обсуждают результаты психологического взаимодействия, уточняют направления работы (совместные цели работы –</w:t>
      </w:r>
      <w:r w:rsidR="001E00A5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психологические запросы, и цели клиента), степень продвижения, что получилось, что нет и почему, какие следующие шаги целесообразны и принимают решение, либо о прекращении, либо о продолжении </w:t>
      </w:r>
      <w:r w:rsidR="001E00A5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оказания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Услуги.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случае принятия решения о продолжении </w:t>
      </w:r>
      <w:r w:rsidR="001E00A5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оказания 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Услуги, стороны продолжают руководствоваться данным Договором. Изменения в него вносятся по договоренности в любой момент и оформляются 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Дополнительными соглашениями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случае завершения работы клиент 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подводят итоги (на момент завершения) и фиксируют их в письменном виде в произвольной форме – по совместной устной договоренности, либо устно на консультации.</w:t>
      </w:r>
    </w:p>
    <w:p w:rsidR="00237A8F" w:rsidRPr="004B7C7E" w:rsidRDefault="00237A8F" w:rsidP="00261744">
      <w:pPr>
        <w:pStyle w:val="a7"/>
        <w:numPr>
          <w:ilvl w:val="0"/>
          <w:numId w:val="12"/>
        </w:num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ПРАВА И ОБЯЗАННОСТИ.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 4.1.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обязуется: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—пр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оводить</w:t>
      </w:r>
      <w:r w:rsidR="001E00A5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к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онсультации и ве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их в рабочем, ресурсном состоянии,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—удержива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цель работы клиента, периодически к ней возвращат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ься, уточня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курс,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— контрол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ировать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врем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уточня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ет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интенсивност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ь </w:t>
      </w:r>
      <w:proofErr w:type="gramStart"/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работы</w:t>
      </w:r>
      <w:proofErr w:type="gramEnd"/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изменять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ее под нужды клиента,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подб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р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ать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инструмент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ы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работы (кто-то «лучше» слышит метафоры, кто-то предпочитает процессуальный диалог, кому-то лучше идет анализ и рисунки и т.д.),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диагности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ровать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происходяще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е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 клиентом, структурир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овать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информаци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ю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доносит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ее клиенту,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— 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обеспечивать устойчивость (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ценностную, смысловую и эмоциональную),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выдержива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границ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ы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удержи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вать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психологическ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ий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контракт в рамках работы (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то есть не переводит отношения в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дружб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у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 статус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близких отношений, влюбленности, деловых отношений другого рода и любых других вариантов использования ресурсов клиента НЕ на его цели/благо, то есть отказыват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ся от всех предложений клиента по переводу рабочих отношений в личные и занимат</w:t>
      </w:r>
      <w:r w:rsidR="00F21049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ся анализом причин такого желания клиента совместно с клиентом),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- регулярн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анализ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ировать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происходяще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е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 процессе работы, и уточн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ять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коррек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тировать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подходящи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е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инструмент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ы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- соблюд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ать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дополнительны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е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договоренност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(совместно достигнуты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е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) – индивидуально.</w:t>
      </w:r>
    </w:p>
    <w:p w:rsidR="00237A8F" w:rsidRPr="004B7C7E" w:rsidRDefault="004B7C7E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соблюдает конфиденциальность в рамках требования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Федерального закона «О персональных данных» от 27.07.2006 № 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152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-Ф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З и иных действующих на момент события законов РФ.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4.2.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вправе: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Отказать в предоставлении Услуг Клиенту в случае если: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у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есть личные ограничения (связанные с его частной жизнью),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— Ценности клиента и ценности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входят в жесткое непримиримое противоречие, которое не позволит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Исполнителю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работать непредвзято и лояльно к клиенту и его ценностям,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— клиентом нарушаются уголовные и этические нормы;</w:t>
      </w:r>
    </w:p>
    <w:p w:rsidR="00AB2737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— запрос клиента не соответствует реально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исполнимому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при взаимной работе с данным конкретным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относится к категории жалоб на жизнь или магических желаний, вне зоны реального влияния самого клиента, либо в зоне влияния клиента, но при его отказе что-либо менять думать/действовать иначе, чем в предыдущем опыте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;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клиент нуждается в психиатрической или иной медицинской помощи, но отказывается обращаться к врачам (психиатр, невролог, терапевт и так далее – по назначению врача-терапевта, по специализации)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клиент приходит на консультации в алкогольном, наркотическом или ином опьянении (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спайсы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и прочие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психо-активные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вещества),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— клиентом не соблюдаются любые пункты совместно подписанного контракта, не выполняются рекомендации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без прояснения причин отказа и без работы с сопротивлением и подбором альтернативных вариантов.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любом случае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сообщает Клиенту о готовности работать с его ситуацией, о возможностях и ограничениях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психокоррекции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 случае продолжения работы с указанными ограничениями заключается отдельное Дополн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ительное соглашение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к договору, где четко проясняются цели и методы работы.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 Исполнитель не несет ответственности, как перед Клиентом, так и перед третьими лицами, за качество и последствия оказанные Клиенту услуг и не возвращает внесенной оплаты в случае, если Клиент скрыл от исполнителя то, что он состоит на учете в </w:t>
      </w:r>
      <w:proofErr w:type="spellStart"/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психо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– неврологическом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диспансере, о беременности, о заболеваниях (в том числе и не психиатрического профиля), о приеме лекарств или ПАВ, а также скрыл или исказил иную информацию, необходимую  Исполнителю для качественного оказания психологических Услуг.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Использовать материалы консультаций в методических целях, на профессиональных 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супервизиях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или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интервизиях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в качестве примеров психологической работы, без указания именных данных Клиента либо специфических, по которым его мо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жно однозначно идентифицировать (Информационное соглашение, П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риложение №2).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 xml:space="preserve"> Для прекращения Договора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сообщает клиенту на консультации устно либо по телефону или с помощью смс о невозможности дальнейшей работы с указанием причины из п.4.2.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При наличии возможности у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клиента проводится завершающая встреча. Если у кого-то из сторон таковой возможности нет, Договор прекращается при однократном сообщен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ии о е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го завершении.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4.3. Клиент обязан: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Самостоятельно принять решение о получении услуги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определить и озвучить свои ограничения, свои жалобы и совместно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сформулировать цели работы.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За что отвечает клиент: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за то, что приходит на консультации и выполняет договоренности, в том числе по оплате,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— за то, что рассказывает (если трудно говорить, то пишет и/или рисует) о своих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искренний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эмоциях, мыслях, желаниях, трудностях и т.д.,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за то, что между консультациями размышляет о процессе, о том, что возникло в процессе,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за то, что делает те упражнения, о которых договорились их делать или отмечает сопротивление и не делает, но проясняет на консультации, что этому помешало,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за то, что управляет (активно, насколько может) процессом работы, то есть сообщает: медленнее/быстрее, актуальная тема или нет,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за смену курса (запроса),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за заботу о себе между консультациями и на консультациях (не делать того, что слишком трудно, вовремя останавливаться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 сообщать об   этом),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— что-то, что конкретно обсудили и договорились с чем работать в процессе (индивидуально в каждом случае).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 Своевременно проходить медицинскую диагностику (у врачей, согласно своим симптомам) и сообщать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Исполнителю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 наличии заболеваний, тревожащих состояний и прописанных препаратов.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Сообщать о приме лекарств, ПАВ (алкоголь, наркотики и т.д.), беременностях и иных обстоятельствах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влияющих на возможность и эффективность работы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 При работе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клиент может обсуждать любые темы и мысли, при этом на уровне планирования, решений и действий Клиент по собственной воле и осознанно принимает решение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самостоятельно.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Не наносить вред (физический и материальный урон) себе и окружающим, конструктивно заботиться о себе и близких. Принимать адекватные реальности и полезные для себя решения либо делать паузу, если эмоциональное состояние не стабильно и НЕ принимать решений.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 случае необходимости незамедлительно обращаться за медицинской (в том числе психиатрической) помощью, в экстренных случаях вызвав скорую помощь и/или обратившись к любым людям рядом для вызова врачей. 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4.4. Клиент вправе: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 — Получать от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Услуг</w:t>
      </w:r>
      <w:r w:rsidR="008636E7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 объеме и количестве,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соответствующих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условиями настоящего Договора.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— Получать значимую информацию относительно всех Услуг (методов, упражнений и пр.), оказываемых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 процессе работы с Клиентом.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— В случае неудовлетворения тем, как оказывается Услуга, обсудить это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Прекратить пользование Услугой, если не удовлетворен ее качеством, содержанием или условиями и расторгнуть Договор.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Если неудовлетворенность продолжается более 3х консультаций подряд 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не изменяется при прояснении на консультации, то клиент обязан или прекратить работу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или 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 xml:space="preserve">инициировать 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подписание Дополнительного соглашенияк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Договор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у,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 результате котор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ого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он будет признавать (ценить) то, что он делает и то, что получает в процессе работы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Аналогично обсуждению любых мыслей, чувств, желаний, отношения и пр. – клиент 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вправе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говорить о недовольстве, разбираться с негативом и обесцениванием, но понимать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  <w:r w:rsidR="008636E7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="00261744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что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это действительно его объективная оценка работы (тогда или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передоговориться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или прекратить работать) либо признавать ценность того, что он делает и получает, усиливая свою конструктивную творческую (взрослую) часть личности.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Для прекращения Договора клиент сообщает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Исполнителю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на консультации устно либо по телефону или с помощью смс о невозможности дальнейшей работы с указанием причины.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При наличии возможности у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клиента проводится завершающая встреча. Если у кого-то из сторон таковой возможности нет, Договор прекращается при однократном сообщен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ии о е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го завершении.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случае если клиент в дальнейшем решает вернуться к работе с данным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договор заключается заново, с указанием дополнительных пунктов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обеспечивающих возможность взаимной работы – при согласии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продолжать работать.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вправе отказаться от работы с клиентом, который регулярно (более трех раз за 2-3 месяца) прерывает работу и возвращается заново либо предложить дополнительные условия.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Клиент вправе взять паузу, оговоренной длительности, и затем вернуться к работе. То есть, клиент 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поддерживают следование клиента собственному темп</w:t>
      </w:r>
      <w:r w:rsidR="00AB2737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у или 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ритму и собственным осознанным конструктивным, и полезным для него решениям клиентам.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Клиент вправе оставлять отзывы о работе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 Интернете, под свою ответственность и на свое усмотрение.</w:t>
      </w:r>
    </w:p>
    <w:p w:rsidR="008F2846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Стороны договариваются, что оставление негативного отзыва и/или отзыва с претензиями дает разрешение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Исполнителю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информировать общественность о существенных деталях, относящихся к отзыву, в случае, если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расценивает его как нанесение урона его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репутации</w:t>
      </w:r>
      <w:proofErr w:type="gramEnd"/>
      <w:r w:rsidR="008F2846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либо клиент обязан сразу указывать значимые подробности.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 xml:space="preserve">Клиент вправе обсуждать внутренние процессы работы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на любых форумах, в сообществах и т.д. принимая на себя все риски как информационного, так и смыслового и эмоционального влияния множества сторонних случайных людей, в том числе «троллей», психически нестабильных, в ИСС и т.д. Клиент осознает, что в этом случае уходит от работы над продвижением к своим целям, и эффективнее обсуждать все затруднения в контакте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на консультации.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Настоятельно рекомендуется сообщать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Исполнителю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об участии в работе терапевтических или иных групп, тренингах и так далее.</w:t>
      </w:r>
    </w:p>
    <w:p w:rsidR="008F2846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случае пересечения в общественных местах (очно или в Сети) клиент здоровается первым. Если не здоровается, то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соблюдает конфиденциальность клиента. Клиент МОЖЕТ НЕ здороваться и не показывать, что он знаком с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. </w:t>
      </w:r>
    </w:p>
    <w:p w:rsidR="00237A8F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Стороны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могут обмениваться социально-поверхностными сообщениями (принятыми в данной группе) в контексте события либо информационным сообщениями в рамках контекста события.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Личные отношения, прояснение, сближение и т.д. – НЕ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допустимы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при наличии действующего контракта на работу, и 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____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лет после него.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социальных сетях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не отслеживает добавление «в друзья» на рабочих (публичных) страничках, форумах и т.д.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Клиент может это делать или не делать по своему усмотрению.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Клиент рассматривает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ВНЕ </w:t>
      </w:r>
      <w:r w:rsidR="00D77E85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консультаций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или как малознакомого человека, либо приносит в работу на консультации свои чувства, мысли и фантазии по поводу его поведения.</w:t>
      </w: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И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 и</w:t>
      </w:r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клиент вправе полностью НЕ общаться вне консультаций либо делать это </w:t>
      </w:r>
      <w:proofErr w:type="gramStart"/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поверхностно-вежливо</w:t>
      </w:r>
      <w:proofErr w:type="gramEnd"/>
      <w:r w:rsidR="00237A8F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в рамках ситуативной необходимости. </w:t>
      </w:r>
    </w:p>
    <w:p w:rsidR="00237A8F" w:rsidRPr="004B7C7E" w:rsidRDefault="00237A8F" w:rsidP="00261744">
      <w:pPr>
        <w:pStyle w:val="a7"/>
        <w:numPr>
          <w:ilvl w:val="0"/>
          <w:numId w:val="12"/>
        </w:num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ОТВЕТСТВЕННОСТЬ СТОРОН.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Все разногласия по настоящему Договору стороны регулируют путем переговоров.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По всем вопросам, не урегулированным настоящим Договором, стороны руководствуются действующим законодательством РФ.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237A8F" w:rsidRPr="004B7C7E" w:rsidRDefault="00237A8F" w:rsidP="00541C1A">
      <w:pPr>
        <w:numPr>
          <w:ilvl w:val="0"/>
          <w:numId w:val="15"/>
        </w:numPr>
        <w:spacing w:after="120" w:line="336" w:lineRule="auto"/>
        <w:ind w:left="360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ПОДПИСИ СТОРОН.</w:t>
      </w:r>
    </w:p>
    <w:p w:rsidR="008F2846" w:rsidRPr="004B7C7E" w:rsidRDefault="004B7C7E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="00D77E85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_______________________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D77E85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Клиент (Ф.И.О)_____________________________________________________________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Телефон </w:t>
      </w: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261744" w:rsidRDefault="00261744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636E7" w:rsidRDefault="008636E7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636E7" w:rsidRPr="004B7C7E" w:rsidRDefault="008636E7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П</w:t>
      </w:r>
      <w:r w:rsidR="00261744"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риложение</w:t>
      </w: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 xml:space="preserve"> №1 к Договору об оказании услуг</w:t>
      </w:r>
      <w:r w:rsidR="00261744"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 xml:space="preserve"> </w:t>
      </w:r>
      <w:r w:rsid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Исполнителя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 xml:space="preserve">Время консультации </w:t>
      </w:r>
      <w:r w:rsidRPr="004B7C7E">
        <w:rPr>
          <w:rFonts w:ascii="Times New Roman" w:eastAsia="Times New Roman" w:hAnsi="Times New Roman" w:cs="Lucida Sans Unicode"/>
          <w:sz w:val="24"/>
          <w:szCs w:val="24"/>
          <w:highlight w:val="yellow"/>
          <w:lang w:eastAsia="ru-RU"/>
        </w:rPr>
        <w:t>ДО 60 минут (до 1 часа),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включая время, когда клиент </w:t>
      </w:r>
      <w:r w:rsidR="008F2846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совершает подготовительные действия (например, 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снимает пальто, причесывается у зеркала, одевается после консультации, осваивается в кабинете и т.д.</w:t>
      </w:r>
      <w:r w:rsidR="008F2846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)</w:t>
      </w:r>
    </w:p>
    <w:p w:rsidR="008F2846" w:rsidRPr="004B7C7E" w:rsidRDefault="00261744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Стоимость одной консультации _________ рублей.</w:t>
      </w:r>
    </w:p>
    <w:p w:rsidR="008F2846" w:rsidRPr="004B7C7E" w:rsidRDefault="00301569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Цели клиента:  </w:t>
      </w:r>
      <w:bookmarkStart w:id="0" w:name="_GoBack"/>
      <w:bookmarkEnd w:id="0"/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4B7C7E" w:rsidP="00D77E85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="00D77E85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_______________________</w:t>
      </w:r>
    </w:p>
    <w:p w:rsidR="00D77E85" w:rsidRPr="004B7C7E" w:rsidRDefault="00D77E85" w:rsidP="00D77E85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D77E85" w:rsidRPr="004B7C7E" w:rsidRDefault="00D77E85" w:rsidP="00D77E85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Клиент (Ф.И.О)_____________________________________________________________</w:t>
      </w: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Приложение</w:t>
      </w:r>
      <w:r w:rsidR="00261744"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 xml:space="preserve"> №</w:t>
      </w: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 xml:space="preserve"> 2 к Договору на оказание услуг </w:t>
      </w:r>
      <w:r w:rsid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Исполнителя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Я, ___________________________________________________________________,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(фамилия, имя, отчество субъекта персональных данных)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 соответствии с п. 4 ст. 9 Федерального закона от 27.07.2006  N 152-ФЗ  «О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персональных данных»,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зарегистрирован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 по адресу: ______________________,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документ, удостоверяющий личность: _______________________________________,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(наименование документа, N,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сведения о дате выдачи документа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и выдавшем его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органе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(Вариант: ________________________________________________________________,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(фамилия, имя, отчество представителя субъекта персональных данных)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зарегистрирован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 по адресу: ____________________________________________,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документ, удостоверяющий личность: _______________________________________,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(наименование документа, N,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сведения о дате выдачи документа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и выдавшем его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органе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Доверенность от «__» ________ ____ г. N ___ (или реквизиты иного документа,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подтверждающего полномочия представителя))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в целях получить консультацию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Исполнителя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и/или задать уточняющие вопросы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(указать цель обработки данных)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даю согласие </w:t>
      </w:r>
      <w:r w:rsidR="008F2846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_____________________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(указать наименование или Ф.И.О. оператора, получающего согласие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субъекта персональных данных)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находящемуся по адресу: </w:t>
      </w:r>
      <w:r w:rsidR="008F2846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________________________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,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на обработку моих персональных данных, а именно: персональных данных, указанных в Соглашении и данных, касающихся личной и интимной жизни, ценности, здоровья, эмоционального состояния, обстоятельств, сны, рисунки, фантазии, чувства и эмоции, смыслы, сомнения и так далее, с той степенью достоверности и конкретизации, которую определяю как полезную и безопасную для себя __________________________,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(дополнить перечень персональных данных, на обработку которых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дается согласие субъекта персональных данных)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то   есть   на   совершение   действий,     предусмотренных  п.  3   ст.  3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Федерального закона от 27.07.2006 N 152-ФЗ «О персональных данных» с изменениями и дополнениями, а именно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3)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Настоящее согласие  действует  со  дня  его подписания до дня отзыва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письменной форме.</w:t>
      </w: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8F2846" w:rsidRPr="004B7C7E" w:rsidRDefault="008F2846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 xml:space="preserve"> «Информированное согласие на работу с </w:t>
      </w:r>
      <w:r w:rsid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»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Я,____________________________________________________________________ _____________________________ г.р</w:t>
      </w:r>
      <w:r w:rsidR="007E574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., обратился за консультациями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к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="008F2846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_________________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(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</w:t>
      </w:r>
      <w:r w:rsidR="008F2846"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__________________________________ адрес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).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Согласен и проинформирован о том, что необходимым условием получения помощи является мое добровольное информированное согласие</w:t>
      </w:r>
      <w:r w:rsidR="007E574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или несогласие на консультации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Мне в доступной форме разъяснена суть помощи, ее цель, сведения о методе работы, данные об образовании специалиста, а также правила оказания помощи.</w:t>
      </w:r>
      <w:proofErr w:type="gramEnd"/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Я поставил в известность специалиста обо всех своих проблемах, связанных с моим непосредственным запросом на помощь, а также данные о своем физическом и психическом здоровье, перенесенных заболеваниях и травмах. Я сообщил правдивые сведения о наследственности, социальном статусе, а также об употреблении алкоголя, наркотических и токсических веществ.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 xml:space="preserve">Мне разъяснено и мною осознано, что при получении помощи я имею право </w:t>
      </w:r>
      <w:proofErr w:type="gramStart"/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на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: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уважительное и гуманное отношение ко мне со стороны специалиста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выбор специалиста с учетом его согласия на оказание требуемой помощи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диагностику, консультации, информирование соответствующее этическим и государственным стандартам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сохранение втайне информации о факте обращения, состоянии здоровья и иных сведений, полученных в процессе оказания помощи с учетом требований действующего законодательства РФ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получение информации о своих правах, обязанностях и моем психологическом состоянии, а также на выбор лиц, которым в моих интересах может быть передана конфиденциальная информация – по моему письменному разрешению либо в случаях, предусмотренных законодательством РФ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— обращение с жалобой непосредственно в этическую комиссию, ассоциацию, или иную организацию, осуществляющую контроль, а также в суд в случае нарушения моих прав.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Я ознакомлен с правилами оказания помощи и обязуюсь их соблюдать. Я разрешаю в случае необходимости предоставить конфиденциальную информацию о моем состоянии, 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>характере моих сложностей, а также состоянии моего психического здоровья (риски угрозы жизни себе или другим, необходимость психиатрического обследования), прием наркотиков, деструктивное разрушительное поведение моим родственникам, законным представителям гражданам:___________________________________________ (ФИО, ТЕЛЕФОН, СТЕПЕНЬ РОДСТВА)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Мною прочитано и дано согласие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Клиент: ________________________ дата________________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 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Исполнитель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: __________________________ дата______________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Pr="004B7C7E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D77E85" w:rsidRDefault="00D77E85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7E574E" w:rsidRPr="004B7C7E" w:rsidRDefault="007E574E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b/>
          <w:bCs/>
          <w:sz w:val="24"/>
          <w:szCs w:val="24"/>
          <w:lang w:eastAsia="ru-RU"/>
        </w:rPr>
        <w:t>Информированное согласие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Я (ФИО полностью) ________________________________________________________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lastRenderedPageBreak/>
        <w:t xml:space="preserve">подтверждаю добровольность участия в психологическом консультировании, диагностике, психологическом сопровождении и поддержке, проводимой </w:t>
      </w:r>
      <w:r w:rsid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Исполнителем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r w:rsidR="007E574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_______________________________________</w:t>
      </w: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Ознакомлен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с правилами анонимности и конфиденциальности в психологическом консультировании, диагностике, психологическом сопровождении и поддержке,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супервизии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,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интервизии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использования предоставляемых мной материалов.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Добровольно и осознанно даю разрешение 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на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:</w:t>
      </w:r>
    </w:p>
    <w:p w:rsidR="00237A8F" w:rsidRPr="004B7C7E" w:rsidRDefault="00237A8F" w:rsidP="00541C1A">
      <w:pPr>
        <w:numPr>
          <w:ilvl w:val="0"/>
          <w:numId w:val="16"/>
        </w:numPr>
        <w:spacing w:after="120" w:line="336" w:lineRule="auto"/>
        <w:ind w:left="360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Супервизию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интервизию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моего случая в профессиональной среде с целью повышения качества проводимой работы;</w:t>
      </w:r>
    </w:p>
    <w:p w:rsidR="00237A8F" w:rsidRPr="004B7C7E" w:rsidRDefault="00237A8F" w:rsidP="00541C1A">
      <w:pPr>
        <w:numPr>
          <w:ilvl w:val="0"/>
          <w:numId w:val="16"/>
        </w:numPr>
        <w:spacing w:after="120" w:line="336" w:lineRule="auto"/>
        <w:ind w:left="360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Ауди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о-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(или)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видеофиксацию</w:t>
      </w:r>
      <w:proofErr w:type="spellEnd"/>
      <w:r w:rsidR="007E574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супервизии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;</w:t>
      </w:r>
    </w:p>
    <w:p w:rsidR="00237A8F" w:rsidRPr="004B7C7E" w:rsidRDefault="00237A8F" w:rsidP="00541C1A">
      <w:pPr>
        <w:numPr>
          <w:ilvl w:val="0"/>
          <w:numId w:val="16"/>
        </w:numPr>
        <w:spacing w:after="120" w:line="336" w:lineRule="auto"/>
        <w:ind w:left="360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Использование предоставленных мной материалов с целью обучения студентов;</w:t>
      </w:r>
    </w:p>
    <w:p w:rsidR="00237A8F" w:rsidRPr="004B7C7E" w:rsidRDefault="00237A8F" w:rsidP="00541C1A">
      <w:pPr>
        <w:numPr>
          <w:ilvl w:val="0"/>
          <w:numId w:val="16"/>
        </w:numPr>
        <w:spacing w:after="120" w:line="336" w:lineRule="auto"/>
        <w:ind w:left="360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Публикацию случая нашей совместной работы в профессиональной литературе;</w:t>
      </w:r>
    </w:p>
    <w:p w:rsidR="00237A8F" w:rsidRPr="004B7C7E" w:rsidRDefault="00237A8F" w:rsidP="00541C1A">
      <w:pPr>
        <w:numPr>
          <w:ilvl w:val="0"/>
          <w:numId w:val="16"/>
        </w:numPr>
        <w:spacing w:after="120" w:line="336" w:lineRule="auto"/>
        <w:ind w:left="360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Ауди</w:t>
      </w:r>
      <w:proofErr w:type="gram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о-</w:t>
      </w:r>
      <w:proofErr w:type="gram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и (или) </w:t>
      </w:r>
      <w:proofErr w:type="spellStart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видеофиксацию</w:t>
      </w:r>
      <w:proofErr w:type="spellEnd"/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 xml:space="preserve"> терапевтического процесса.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(Ненужное зачеркнуть).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 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_________(дата)                                  ________ ________________________________________________</w:t>
      </w:r>
    </w:p>
    <w:p w:rsidR="00237A8F" w:rsidRPr="004B7C7E" w:rsidRDefault="00237A8F" w:rsidP="00541C1A">
      <w:pPr>
        <w:spacing w:after="288" w:line="360" w:lineRule="auto"/>
        <w:jc w:val="both"/>
        <w:rPr>
          <w:rFonts w:ascii="Times New Roman" w:eastAsia="Times New Roman" w:hAnsi="Times New Roman" w:cs="Lucida Sans Unicode"/>
          <w:sz w:val="24"/>
          <w:szCs w:val="24"/>
          <w:lang w:eastAsia="ru-RU"/>
        </w:rPr>
      </w:pPr>
      <w:r w:rsidRPr="004B7C7E">
        <w:rPr>
          <w:rFonts w:ascii="Times New Roman" w:eastAsia="Times New Roman" w:hAnsi="Times New Roman" w:cs="Lucida Sans Unicode"/>
          <w:sz w:val="24"/>
          <w:szCs w:val="24"/>
          <w:lang w:eastAsia="ru-RU"/>
        </w:rPr>
        <w:t>(подпись, ФИО)</w:t>
      </w:r>
    </w:p>
    <w:p w:rsidR="00237A8F" w:rsidRPr="004B7C7E" w:rsidRDefault="00237A8F" w:rsidP="00541C1A">
      <w:pPr>
        <w:jc w:val="both"/>
        <w:rPr>
          <w:rFonts w:ascii="Times New Roman" w:hAnsi="Times New Roman"/>
          <w:sz w:val="24"/>
        </w:rPr>
      </w:pPr>
    </w:p>
    <w:p w:rsidR="00237A8F" w:rsidRPr="004B7C7E" w:rsidRDefault="00237A8F" w:rsidP="00541C1A">
      <w:pPr>
        <w:jc w:val="both"/>
        <w:rPr>
          <w:rFonts w:ascii="Times New Roman" w:hAnsi="Times New Roman"/>
          <w:sz w:val="24"/>
        </w:rPr>
      </w:pPr>
    </w:p>
    <w:p w:rsidR="00237A8F" w:rsidRPr="004B7C7E" w:rsidRDefault="00237A8F" w:rsidP="00541C1A">
      <w:pPr>
        <w:jc w:val="both"/>
        <w:rPr>
          <w:rFonts w:ascii="Times New Roman" w:hAnsi="Times New Roman"/>
          <w:sz w:val="24"/>
        </w:rPr>
      </w:pPr>
    </w:p>
    <w:p w:rsidR="00237A8F" w:rsidRPr="00541C1A" w:rsidRDefault="00237A8F" w:rsidP="00541C1A">
      <w:pPr>
        <w:jc w:val="both"/>
        <w:rPr>
          <w:rFonts w:ascii="Times New Roman" w:hAnsi="Times New Roman"/>
          <w:sz w:val="24"/>
        </w:rPr>
      </w:pPr>
    </w:p>
    <w:p w:rsidR="00237A8F" w:rsidRPr="00541C1A" w:rsidRDefault="00237A8F" w:rsidP="00541C1A">
      <w:pPr>
        <w:jc w:val="both"/>
        <w:rPr>
          <w:rFonts w:ascii="Times New Roman" w:hAnsi="Times New Roman"/>
          <w:sz w:val="24"/>
        </w:rPr>
      </w:pPr>
    </w:p>
    <w:sectPr w:rsidR="00237A8F" w:rsidRPr="00541C1A" w:rsidSect="00EF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8F0"/>
    <w:multiLevelType w:val="multilevel"/>
    <w:tmpl w:val="A87A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F6EDB"/>
    <w:multiLevelType w:val="multilevel"/>
    <w:tmpl w:val="46A46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F229D"/>
    <w:multiLevelType w:val="multilevel"/>
    <w:tmpl w:val="3EE2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47880"/>
    <w:multiLevelType w:val="multilevel"/>
    <w:tmpl w:val="2DDCA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E5190"/>
    <w:multiLevelType w:val="multilevel"/>
    <w:tmpl w:val="A1167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411BB"/>
    <w:multiLevelType w:val="multilevel"/>
    <w:tmpl w:val="D550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56987"/>
    <w:multiLevelType w:val="multilevel"/>
    <w:tmpl w:val="78CC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B2724"/>
    <w:multiLevelType w:val="multilevel"/>
    <w:tmpl w:val="9588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6561C"/>
    <w:multiLevelType w:val="multilevel"/>
    <w:tmpl w:val="6BDE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72EE6"/>
    <w:multiLevelType w:val="multilevel"/>
    <w:tmpl w:val="DE6A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01CAA"/>
    <w:multiLevelType w:val="multilevel"/>
    <w:tmpl w:val="C568C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E2FBE"/>
    <w:multiLevelType w:val="multilevel"/>
    <w:tmpl w:val="6D08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F3D66"/>
    <w:multiLevelType w:val="multilevel"/>
    <w:tmpl w:val="6724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72D85"/>
    <w:multiLevelType w:val="multilevel"/>
    <w:tmpl w:val="FA6E00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80D81"/>
    <w:multiLevelType w:val="multilevel"/>
    <w:tmpl w:val="63AAE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51930"/>
    <w:multiLevelType w:val="multilevel"/>
    <w:tmpl w:val="D71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1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8F"/>
    <w:rsid w:val="001E00A5"/>
    <w:rsid w:val="00237A8F"/>
    <w:rsid w:val="00261744"/>
    <w:rsid w:val="00301569"/>
    <w:rsid w:val="004B7C7E"/>
    <w:rsid w:val="00541C1A"/>
    <w:rsid w:val="007B6E7A"/>
    <w:rsid w:val="007E574E"/>
    <w:rsid w:val="008636E7"/>
    <w:rsid w:val="008F2846"/>
    <w:rsid w:val="009E1A4C"/>
    <w:rsid w:val="009F0F48"/>
    <w:rsid w:val="00AB2737"/>
    <w:rsid w:val="00D77E85"/>
    <w:rsid w:val="00EF3541"/>
    <w:rsid w:val="00F2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A8F"/>
    <w:rPr>
      <w:strike w:val="0"/>
      <w:dstrike w:val="0"/>
      <w:color w:val="DB6212"/>
      <w:u w:val="none"/>
      <w:effect w:val="none"/>
    </w:rPr>
  </w:style>
  <w:style w:type="character" w:styleId="a5">
    <w:name w:val="Strong"/>
    <w:basedOn w:val="a0"/>
    <w:uiPriority w:val="22"/>
    <w:qFormat/>
    <w:rsid w:val="00237A8F"/>
    <w:rPr>
      <w:b/>
      <w:bCs/>
    </w:rPr>
  </w:style>
  <w:style w:type="character" w:styleId="a6">
    <w:name w:val="Emphasis"/>
    <w:basedOn w:val="a0"/>
    <w:uiPriority w:val="20"/>
    <w:qFormat/>
    <w:rsid w:val="00237A8F"/>
    <w:rPr>
      <w:i/>
      <w:iCs/>
    </w:rPr>
  </w:style>
  <w:style w:type="paragraph" w:styleId="a7">
    <w:name w:val="List Paragraph"/>
    <w:basedOn w:val="a"/>
    <w:uiPriority w:val="34"/>
    <w:qFormat/>
    <w:rsid w:val="00261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25322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Самсонова</dc:creator>
  <cp:lastModifiedBy>Залина</cp:lastModifiedBy>
  <cp:revision>2</cp:revision>
  <dcterms:created xsi:type="dcterms:W3CDTF">2019-10-11T08:46:00Z</dcterms:created>
  <dcterms:modified xsi:type="dcterms:W3CDTF">2019-10-11T08:46:00Z</dcterms:modified>
</cp:coreProperties>
</file>